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326F8" w:rsidRDefault="00C57A1B">
      <w:pPr>
        <w:jc w:val="center"/>
      </w:pPr>
      <w:bookmarkStart w:id="0" w:name="_GoBack"/>
      <w:bookmarkEnd w:id="0"/>
      <w:r>
        <w:rPr>
          <w:rFonts w:ascii="Comic Sans MS" w:eastAsia="Comic Sans MS" w:hAnsi="Comic Sans MS" w:cs="Comic Sans MS"/>
          <w:b/>
          <w:sz w:val="28"/>
          <w:szCs w:val="28"/>
        </w:rPr>
        <w:t>5</w:t>
      </w:r>
      <w:r>
        <w:rPr>
          <w:rFonts w:ascii="Comic Sans MS" w:eastAsia="Comic Sans MS" w:hAnsi="Comic Sans MS" w:cs="Comic Sans MS"/>
          <w:b/>
          <w:sz w:val="28"/>
          <w:szCs w:val="28"/>
          <w:vertAlign w:val="superscript"/>
        </w:rPr>
        <w:t>th</w:t>
      </w:r>
      <w:r>
        <w:rPr>
          <w:rFonts w:ascii="Comic Sans MS" w:eastAsia="Comic Sans MS" w:hAnsi="Comic Sans MS" w:cs="Comic Sans MS"/>
          <w:b/>
          <w:sz w:val="28"/>
          <w:szCs w:val="28"/>
        </w:rPr>
        <w:t xml:space="preserve"> Grade Finale</w:t>
      </w:r>
    </w:p>
    <w:p w:rsidR="00F326F8" w:rsidRDefault="00C57A1B">
      <w:pPr>
        <w:jc w:val="center"/>
      </w:pPr>
      <w:r>
        <w:rPr>
          <w:rFonts w:ascii="Comic Sans MS" w:eastAsia="Comic Sans MS" w:hAnsi="Comic Sans MS" w:cs="Comic Sans MS"/>
          <w:b/>
          <w:sz w:val="28"/>
          <w:szCs w:val="28"/>
        </w:rPr>
        <w:t xml:space="preserve"> Friday, June 3rd</w:t>
      </w:r>
    </w:p>
    <w:p w:rsidR="00F326F8" w:rsidRDefault="00C57A1B">
      <w:pPr>
        <w:spacing w:line="360" w:lineRule="auto"/>
      </w:pPr>
      <w:r>
        <w:rPr>
          <w:rFonts w:ascii="Times New Roman" w:eastAsia="Times New Roman" w:hAnsi="Times New Roman" w:cs="Times New Roman"/>
          <w:b/>
          <w:u w:val="single"/>
        </w:rPr>
        <w:t>Schedule</w:t>
      </w:r>
    </w:p>
    <w:p w:rsidR="00F326F8" w:rsidRDefault="00C57A1B">
      <w:pPr>
        <w:numPr>
          <w:ilvl w:val="0"/>
          <w:numId w:val="2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Leave school: </w:t>
      </w:r>
      <w:r>
        <w:rPr>
          <w:rFonts w:ascii="Times New Roman" w:eastAsia="Times New Roman" w:hAnsi="Times New Roman" w:cs="Times New Roman"/>
        </w:rPr>
        <w:t xml:space="preserve"> 9:50  </w:t>
      </w:r>
    </w:p>
    <w:p w:rsidR="00F326F8" w:rsidRDefault="00C57A1B">
      <w:pPr>
        <w:numPr>
          <w:ilvl w:val="0"/>
          <w:numId w:val="2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Arrive at Sky Zone and check-in:  </w:t>
      </w:r>
      <w:r>
        <w:rPr>
          <w:rFonts w:ascii="Times New Roman" w:eastAsia="Times New Roman" w:hAnsi="Times New Roman" w:cs="Times New Roman"/>
        </w:rPr>
        <w:t>10:10 - 10:30</w:t>
      </w:r>
    </w:p>
    <w:p w:rsidR="00F326F8" w:rsidRDefault="00C57A1B">
      <w:pPr>
        <w:numPr>
          <w:ilvl w:val="0"/>
          <w:numId w:val="2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Jump time: </w:t>
      </w:r>
      <w:r>
        <w:rPr>
          <w:rFonts w:ascii="Times New Roman" w:eastAsia="Times New Roman" w:hAnsi="Times New Roman" w:cs="Times New Roman"/>
        </w:rPr>
        <w:t xml:space="preserve"> 10:30-11:30</w:t>
      </w:r>
    </w:p>
    <w:p w:rsidR="00F326F8" w:rsidRDefault="00C57A1B">
      <w:pPr>
        <w:numPr>
          <w:ilvl w:val="0"/>
          <w:numId w:val="2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Eat and play at upper Tuthill Park: </w:t>
      </w:r>
      <w:r>
        <w:rPr>
          <w:rFonts w:ascii="Times New Roman" w:eastAsia="Times New Roman" w:hAnsi="Times New Roman" w:cs="Times New Roman"/>
        </w:rPr>
        <w:t xml:space="preserve">  11:45 – 2:20</w:t>
      </w:r>
    </w:p>
    <w:p w:rsidR="00F326F8" w:rsidRDefault="00C57A1B">
      <w:pPr>
        <w:numPr>
          <w:ilvl w:val="0"/>
          <w:numId w:val="2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Arrive back at school:   </w:t>
      </w:r>
      <w:r>
        <w:rPr>
          <w:rFonts w:ascii="Times New Roman" w:eastAsia="Times New Roman" w:hAnsi="Times New Roman" w:cs="Times New Roman"/>
        </w:rPr>
        <w:t>2:30</w:t>
      </w:r>
    </w:p>
    <w:p w:rsidR="00F326F8" w:rsidRDefault="00C57A1B">
      <w:pPr>
        <w:spacing w:line="360" w:lineRule="auto"/>
      </w:pPr>
      <w:r>
        <w:rPr>
          <w:rFonts w:ascii="Times New Roman" w:eastAsia="Times New Roman" w:hAnsi="Times New Roman" w:cs="Times New Roman"/>
          <w:b/>
          <w:u w:val="single"/>
        </w:rPr>
        <w:t xml:space="preserve">What To Wear 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:rsidR="00F326F8" w:rsidRDefault="00C57A1B">
      <w:pPr>
        <w:numPr>
          <w:ilvl w:val="0"/>
          <w:numId w:val="4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Athletic clothes, socks, and tennis shoes</w:t>
      </w:r>
    </w:p>
    <w:p w:rsidR="00F326F8" w:rsidRDefault="00C57A1B">
      <w:pPr>
        <w:spacing w:line="360" w:lineRule="auto"/>
      </w:pPr>
      <w:r>
        <w:rPr>
          <w:rFonts w:ascii="Times New Roman" w:eastAsia="Times New Roman" w:hAnsi="Times New Roman" w:cs="Times New Roman"/>
          <w:b/>
          <w:u w:val="single"/>
        </w:rPr>
        <w:t xml:space="preserve">What to Bring  </w:t>
      </w:r>
    </w:p>
    <w:p w:rsidR="00F326F8" w:rsidRDefault="00C57A1B">
      <w:pPr>
        <w:numPr>
          <w:ilvl w:val="0"/>
          <w:numId w:val="3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Sack lunch with drink – We will be eating at the park.  </w:t>
      </w:r>
    </w:p>
    <w:p w:rsidR="00F326F8" w:rsidRDefault="00C57A1B">
      <w:pPr>
        <w:numPr>
          <w:ilvl w:val="0"/>
          <w:numId w:val="3"/>
        </w:numPr>
        <w:spacing w:line="360" w:lineRule="auto"/>
        <w:ind w:hanging="360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Sky Zone socks  - If you do not own a pair, you will receive them upon your arrival at Sky Zone.  </w:t>
      </w:r>
    </w:p>
    <w:p w:rsidR="00F326F8" w:rsidRDefault="00C57A1B">
      <w:pPr>
        <w:spacing w:line="360" w:lineRule="auto"/>
      </w:pPr>
      <w:r>
        <w:rPr>
          <w:rFonts w:ascii="Times New Roman" w:eastAsia="Times New Roman" w:hAnsi="Times New Roman" w:cs="Times New Roman"/>
          <w:b/>
          <w:u w:val="single"/>
        </w:rPr>
        <w:t xml:space="preserve"> Important Sky Zone Information</w:t>
      </w:r>
    </w:p>
    <w:p w:rsidR="00F326F8" w:rsidRDefault="00C57A1B">
      <w:pPr>
        <w:numPr>
          <w:ilvl w:val="0"/>
          <w:numId w:val="1"/>
        </w:numPr>
        <w:spacing w:line="360" w:lineRule="auto"/>
        <w:ind w:hanging="360"/>
        <w:contextualSpacing/>
        <w:rPr>
          <w:highlight w:val="white"/>
        </w:rPr>
      </w:pPr>
      <w:r>
        <w:rPr>
          <w:highlight w:val="white"/>
        </w:rPr>
        <w:t xml:space="preserve"> Each chil</w:t>
      </w:r>
      <w:r>
        <w:rPr>
          <w:highlight w:val="white"/>
        </w:rPr>
        <w:t>d will need a Sky Zone parent waiver in order to jump.</w:t>
      </w:r>
      <w:r>
        <w:rPr>
          <w:b/>
          <w:highlight w:val="white"/>
        </w:rPr>
        <w:t xml:space="preserve">  Waivers are only good for one year and</w:t>
      </w:r>
      <w:r>
        <w:rPr>
          <w:b/>
          <w:highlight w:val="white"/>
          <w:u w:val="single"/>
        </w:rPr>
        <w:t xml:space="preserve"> do</w:t>
      </w:r>
      <w:r>
        <w:rPr>
          <w:b/>
          <w:highlight w:val="white"/>
        </w:rPr>
        <w:t xml:space="preserve"> expire.  Please do not assume your jumper’s waiver is still valid.   </w:t>
      </w:r>
    </w:p>
    <w:p w:rsidR="00F326F8" w:rsidRDefault="00C57A1B">
      <w:pPr>
        <w:numPr>
          <w:ilvl w:val="0"/>
          <w:numId w:val="1"/>
        </w:numPr>
        <w:spacing w:line="360" w:lineRule="auto"/>
        <w:ind w:hanging="360"/>
        <w:contextualSpacing/>
        <w:rPr>
          <w:highlight w:val="white"/>
        </w:rPr>
      </w:pPr>
      <w:r>
        <w:rPr>
          <w:highlight w:val="white"/>
        </w:rPr>
        <w:t xml:space="preserve">Waivers are to be submitted electronically at </w:t>
      </w:r>
      <w:hyperlink r:id="rId6">
        <w:r>
          <w:rPr>
            <w:highlight w:val="white"/>
            <w:u w:val="single"/>
          </w:rPr>
          <w:t>www.skyzone.com/siouxfalls</w:t>
        </w:r>
      </w:hyperlink>
      <w:r>
        <w:rPr>
          <w:highlight w:val="white"/>
        </w:rPr>
        <w:t xml:space="preserve">.  </w:t>
      </w:r>
    </w:p>
    <w:p w:rsidR="00F326F8" w:rsidRDefault="00C57A1B">
      <w:pPr>
        <w:numPr>
          <w:ilvl w:val="0"/>
          <w:numId w:val="1"/>
        </w:numPr>
        <w:spacing w:line="360" w:lineRule="auto"/>
        <w:ind w:hanging="360"/>
        <w:contextualSpacing/>
        <w:rPr>
          <w:highlight w:val="white"/>
        </w:rPr>
      </w:pPr>
      <w:r>
        <w:rPr>
          <w:highlight w:val="white"/>
        </w:rPr>
        <w:t>If you are unable to fill out a waiver electronically at home, please contact your child’s teacher to make arrangements to complete the waiver at school.</w:t>
      </w:r>
    </w:p>
    <w:p w:rsidR="00F326F8" w:rsidRDefault="00C57A1B">
      <w:pPr>
        <w:numPr>
          <w:ilvl w:val="0"/>
          <w:numId w:val="1"/>
        </w:numPr>
        <w:spacing w:line="360" w:lineRule="auto"/>
        <w:ind w:hanging="360"/>
        <w:contextualSpacing/>
        <w:rPr>
          <w:highlight w:val="white"/>
        </w:rPr>
      </w:pPr>
      <w:r>
        <w:rPr>
          <w:b/>
          <w:highlight w:val="white"/>
        </w:rPr>
        <w:t xml:space="preserve">If your child does not have a signed waiver, he or she will not be able to jump. </w:t>
      </w:r>
    </w:p>
    <w:p w:rsidR="00F326F8" w:rsidRDefault="00F326F8">
      <w:pPr>
        <w:spacing w:line="240" w:lineRule="auto"/>
      </w:pPr>
    </w:p>
    <w:p w:rsidR="00F326F8" w:rsidRDefault="00C57A1B">
      <w:pPr>
        <w:spacing w:line="240" w:lineRule="auto"/>
      </w:pPr>
      <w:r>
        <w:rPr>
          <w:b/>
          <w:highlight w:val="white"/>
        </w:rPr>
        <w:t xml:space="preserve">Complete the bottom portion by initialing each item (as applicable), and return it to school by Friday, May 20. </w:t>
      </w:r>
      <w:r>
        <w:rPr>
          <w:rFonts w:ascii="Comic Sans MS" w:eastAsia="Comic Sans MS" w:hAnsi="Comic Sans MS" w:cs="Comic Sans MS"/>
          <w:b/>
          <w:sz w:val="32"/>
          <w:szCs w:val="32"/>
        </w:rPr>
        <w:t>--------------------------------------------------------</w:t>
      </w:r>
    </w:p>
    <w:p w:rsidR="00F326F8" w:rsidRDefault="00C57A1B">
      <w:pPr>
        <w:spacing w:line="480" w:lineRule="auto"/>
      </w:pPr>
      <w:r>
        <w:t>Child’s Name________________________      Parent Name___________________________</w:t>
      </w:r>
    </w:p>
    <w:p w:rsidR="00F326F8" w:rsidRDefault="00C57A1B">
      <w:pPr>
        <w:spacing w:line="480" w:lineRule="auto"/>
      </w:pPr>
      <w:r>
        <w:t>I have completed my child’s electronic waiver for Sky Zone _________</w:t>
      </w:r>
    </w:p>
    <w:p w:rsidR="00F326F8" w:rsidRDefault="00C57A1B">
      <w:pPr>
        <w:spacing w:line="480" w:lineRule="auto"/>
      </w:pPr>
      <w:r>
        <w:t>I have included the $4.00 fee for admission to Sky Zone__________</w:t>
      </w:r>
    </w:p>
    <w:p w:rsidR="00F326F8" w:rsidRDefault="00C57A1B">
      <w:pPr>
        <w:spacing w:line="480" w:lineRule="auto"/>
      </w:pPr>
      <w:r>
        <w:t>I have included the $2.00 fee for Sky Zo</w:t>
      </w:r>
      <w:r>
        <w:t xml:space="preserve">ne socks_______ </w:t>
      </w:r>
      <w:r>
        <w:rPr>
          <w:b/>
        </w:rPr>
        <w:t>OR</w:t>
      </w:r>
      <w:r>
        <w:t xml:space="preserve">  My child has Sky Zone socks and will bring them _____</w:t>
      </w:r>
    </w:p>
    <w:p w:rsidR="00F326F8" w:rsidRDefault="00C57A1B">
      <w:pPr>
        <w:spacing w:line="480" w:lineRule="auto"/>
      </w:pPr>
      <w:r>
        <w:t>I understand my child needs to bring a sack lunch and drink _______</w:t>
      </w:r>
    </w:p>
    <w:p w:rsidR="00F326F8" w:rsidRDefault="00C57A1B">
      <w:pPr>
        <w:spacing w:line="480" w:lineRule="auto"/>
      </w:pPr>
      <w:r>
        <w:t>I plan to attend the day’s events with my child ________</w:t>
      </w:r>
    </w:p>
    <w:p w:rsidR="00F326F8" w:rsidRDefault="00C57A1B">
      <w:pPr>
        <w:spacing w:line="480" w:lineRule="auto"/>
      </w:pPr>
      <w:r>
        <w:t>I am able to drive a group of students to each of our des</w:t>
      </w:r>
      <w:r>
        <w:t xml:space="preserve">tinations (Sky Zone and Tuthill Park).__________ </w:t>
      </w:r>
    </w:p>
    <w:p w:rsidR="00F326F8" w:rsidRDefault="00C57A1B">
      <w:pPr>
        <w:numPr>
          <w:ilvl w:val="0"/>
          <w:numId w:val="5"/>
        </w:numPr>
        <w:spacing w:line="480" w:lineRule="auto"/>
        <w:ind w:hanging="360"/>
        <w:contextualSpacing/>
      </w:pPr>
      <w:r>
        <w:t xml:space="preserve"> I have _______ seat belts available for children in my vehicle. __________</w:t>
      </w:r>
    </w:p>
    <w:p w:rsidR="00F326F8" w:rsidRDefault="00C57A1B">
      <w:pPr>
        <w:numPr>
          <w:ilvl w:val="0"/>
          <w:numId w:val="5"/>
        </w:numPr>
        <w:spacing w:line="480" w:lineRule="auto"/>
        <w:ind w:hanging="360"/>
        <w:contextualSpacing/>
      </w:pPr>
      <w:r>
        <w:t>I have completed the SFSD Volunteer Application and Online Background Check________</w:t>
      </w:r>
    </w:p>
    <w:p w:rsidR="00F326F8" w:rsidRDefault="00C57A1B">
      <w:pPr>
        <w:numPr>
          <w:ilvl w:val="0"/>
          <w:numId w:val="5"/>
        </w:numPr>
        <w:spacing w:line="480" w:lineRule="auto"/>
        <w:ind w:hanging="360"/>
        <w:contextualSpacing/>
      </w:pPr>
      <w:r>
        <w:t>I have turned in a copy of my driver’s license</w:t>
      </w:r>
      <w:r>
        <w:t xml:space="preserve"> and car insurance to the office.________ </w:t>
      </w:r>
    </w:p>
    <w:p w:rsidR="00F326F8" w:rsidRDefault="00C57A1B">
      <w:pPr>
        <w:numPr>
          <w:ilvl w:val="0"/>
          <w:numId w:val="5"/>
        </w:numPr>
        <w:spacing w:line="480" w:lineRule="auto"/>
        <w:ind w:hanging="360"/>
        <w:contextualSpacing/>
      </w:pPr>
      <w:r>
        <w:t>Driver’s Name _____________________________________________</w:t>
      </w:r>
    </w:p>
    <w:p w:rsidR="00F326F8" w:rsidRDefault="00F326F8">
      <w:pPr>
        <w:spacing w:line="480" w:lineRule="auto"/>
      </w:pPr>
    </w:p>
    <w:sectPr w:rsidR="00F326F8">
      <w:pgSz w:w="12240" w:h="15840"/>
      <w:pgMar w:top="431" w:right="431" w:bottom="431" w:left="43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922BE"/>
    <w:multiLevelType w:val="multilevel"/>
    <w:tmpl w:val="3988652C"/>
    <w:lvl w:ilvl="0">
      <w:start w:val="1"/>
      <w:numFmt w:val="bullet"/>
      <w:lvlText w:val="●"/>
      <w:lvlJc w:val="left"/>
      <w:pPr>
        <w:ind w:left="1440" w:firstLine="1080"/>
      </w:pPr>
      <w:rPr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u w:val="none"/>
      </w:rPr>
    </w:lvl>
  </w:abstractNum>
  <w:abstractNum w:abstractNumId="1">
    <w:nsid w:val="3DFE050E"/>
    <w:multiLevelType w:val="multilevel"/>
    <w:tmpl w:val="2692234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4E4A20D9"/>
    <w:multiLevelType w:val="multilevel"/>
    <w:tmpl w:val="D3C25ED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nsid w:val="64EF007A"/>
    <w:multiLevelType w:val="multilevel"/>
    <w:tmpl w:val="FCFE293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78471F60"/>
    <w:multiLevelType w:val="multilevel"/>
    <w:tmpl w:val="C054DD50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F326F8"/>
    <w:rsid w:val="00C57A1B"/>
    <w:rsid w:val="00F3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kyzone.com/siouxfall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Jamie L</dc:creator>
  <cp:lastModifiedBy>Appel, Jamie L</cp:lastModifiedBy>
  <cp:revision>2</cp:revision>
  <dcterms:created xsi:type="dcterms:W3CDTF">2016-05-06T00:30:00Z</dcterms:created>
  <dcterms:modified xsi:type="dcterms:W3CDTF">2016-05-06T00:30:00Z</dcterms:modified>
</cp:coreProperties>
</file>